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ПРАКТИКА УСНОГО ТА ПИСЕМНОГО МОВЛЕННЯ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12.03-03.04.2020 </w:t>
      </w:r>
    </w:p>
    <w:p w:rsidR="00A32DEA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7D22" w:rsidRDefault="00A32DEA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</w:t>
      </w:r>
      <w:r w:rsidR="00A17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6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тексту 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Les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vacances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E565E" w:rsidRPr="008B7D2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Danielle</w:t>
      </w:r>
      <w:r w:rsidR="00A17DC3" w:rsidRPr="008B7D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7DC3">
        <w:rPr>
          <w:rFonts w:ascii="Times New Roman" w:eastAsia="Times New Roman" w:hAnsi="Times New Roman" w:cs="Times New Roman"/>
          <w:sz w:val="28"/>
          <w:szCs w:val="28"/>
          <w:lang w:val="fr-FR"/>
        </w:rPr>
        <w:t>à la page 3</w:t>
      </w:r>
      <w:r w:rsidR="005E565E">
        <w:rPr>
          <w:rFonts w:ascii="Times New Roman" w:eastAsia="Times New Roman" w:hAnsi="Times New Roman" w:cs="Times New Roman"/>
          <w:sz w:val="28"/>
          <w:szCs w:val="28"/>
          <w:lang w:val="fr-FR"/>
        </w:rPr>
        <w:t>77</w:t>
      </w:r>
      <w:r w:rsidR="00A17DC3">
        <w:rPr>
          <w:rFonts w:ascii="Times New Roman" w:eastAsia="Times New Roman" w:hAnsi="Times New Roman" w:cs="Times New Roman"/>
          <w:sz w:val="28"/>
          <w:szCs w:val="28"/>
          <w:lang w:val="fr-FR"/>
        </w:rPr>
        <w:t>-3</w:t>
      </w:r>
      <w:r w:rsidR="005E565E">
        <w:rPr>
          <w:rFonts w:ascii="Times New Roman" w:eastAsia="Times New Roman" w:hAnsi="Times New Roman" w:cs="Times New Roman"/>
          <w:sz w:val="28"/>
          <w:szCs w:val="28"/>
          <w:lang w:val="fr-FR"/>
        </w:rPr>
        <w:t>78</w:t>
      </w:r>
      <w:r w:rsidR="0051026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1026D" w:rsidRPr="0051026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1026D">
        <w:rPr>
          <w:rFonts w:ascii="Times New Roman" w:eastAsia="Times New Roman" w:hAnsi="Times New Roman" w:cs="Times New Roman"/>
          <w:sz w:val="28"/>
          <w:szCs w:val="28"/>
          <w:lang w:val="fr-FR"/>
        </w:rPr>
        <w:t>d’après le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manuel </w:t>
      </w:r>
      <w:r w:rsidR="0051026D">
        <w:rPr>
          <w:rFonts w:ascii="Times New Roman" w:eastAsia="Times New Roman" w:hAnsi="Times New Roman" w:cs="Times New Roman"/>
          <w:sz w:val="28"/>
          <w:szCs w:val="28"/>
          <w:lang w:val="fr-F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32DEA" w:rsidRPr="008B7D22" w:rsidRDefault="008B7D22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7D2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E565E" w:rsidRPr="008B7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 словника, плану тексту та питання до тексту</w:t>
      </w:r>
    </w:p>
    <w:p w:rsidR="00A32DEA" w:rsidRPr="00D03E65" w:rsidRDefault="008B7D22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32DEA">
        <w:rPr>
          <w:rFonts w:ascii="Times New Roman" w:hAnsi="Times New Roman" w:cs="Times New Roman"/>
          <w:sz w:val="28"/>
          <w:szCs w:val="28"/>
          <w:lang w:val="fr-FR"/>
        </w:rPr>
        <w:t xml:space="preserve">.Apprendre la liste </w:t>
      </w:r>
      <w:r w:rsidR="00A32DEA" w:rsidRPr="005945B1">
        <w:rPr>
          <w:rFonts w:ascii="Times New Roman" w:hAnsi="Times New Roman" w:cs="Times New Roman"/>
          <w:b/>
          <w:sz w:val="28"/>
          <w:szCs w:val="28"/>
          <w:lang w:val="fr-FR"/>
        </w:rPr>
        <w:t xml:space="preserve">des </w:t>
      </w:r>
      <w:r w:rsidRPr="005945B1">
        <w:rPr>
          <w:rFonts w:ascii="Times New Roman" w:hAnsi="Times New Roman" w:cs="Times New Roman"/>
          <w:b/>
          <w:sz w:val="28"/>
          <w:szCs w:val="28"/>
          <w:lang w:val="fr-FR"/>
        </w:rPr>
        <w:t>mots et expressions</w:t>
      </w:r>
      <w:r w:rsidRPr="008B7D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378-3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1 à</w:t>
      </w:r>
      <w:r w:rsidRPr="008B7D22">
        <w:rPr>
          <w:rFonts w:ascii="Times New Roman" w:hAnsi="Times New Roman" w:cs="Times New Roman"/>
          <w:sz w:val="28"/>
          <w:szCs w:val="28"/>
          <w:lang w:val="fr-FR"/>
        </w:rPr>
        <w:t xml:space="preserve"> retenir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17DC3">
        <w:rPr>
          <w:rFonts w:ascii="Times New Roman" w:eastAsia="Times New Roman" w:hAnsi="Times New Roman" w:cs="Times New Roman"/>
          <w:sz w:val="28"/>
          <w:szCs w:val="28"/>
          <w:lang w:val="fr-FR"/>
        </w:rPr>
        <w:t>d’après le manuel</w:t>
      </w:r>
      <w:r w:rsidR="0051026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E565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17DC3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32DEA" w:rsidRDefault="00A32DEA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</w:t>
      </w:r>
    </w:p>
    <w:p w:rsidR="00A17DC3" w:rsidRPr="00A628BD" w:rsidRDefault="00A17DC3" w:rsidP="00A1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AD435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2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17DC3" w:rsidRDefault="00A17DC3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DC3" w:rsidRPr="00C52635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Опрацювання </w:t>
      </w:r>
      <w:r w:rsidR="005945B1" w:rsidRPr="005945B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Commentaires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 3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81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-3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85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du manuel </w:t>
      </w:r>
      <w:r w:rsidR="00871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17DC3" w:rsidRPr="005945B1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2.Конспектування теми </w:t>
      </w:r>
      <w:r w:rsidR="005945B1" w:rsidRPr="005945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Заперечення у французькій мові</w:t>
      </w:r>
      <w:r w:rsidR="00822835" w:rsidRPr="00594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>è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le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manuel</w:t>
      </w:r>
      <w:r w:rsidR="00871D7A"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5B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94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45B1" w:rsidRPr="005945B1" w:rsidRDefault="00A17DC3" w:rsidP="005945B1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5945B1">
        <w:rPr>
          <w:rFonts w:ascii="Times New Roman" w:hAnsi="Times New Roman" w:cs="Times New Roman"/>
          <w:sz w:val="28"/>
          <w:szCs w:val="28"/>
        </w:rPr>
        <w:t>3.</w:t>
      </w:r>
      <w:r w:rsidR="00822835" w:rsidRPr="005945B1">
        <w:rPr>
          <w:rFonts w:ascii="Times New Roman" w:hAnsi="Times New Roman" w:cs="Times New Roman"/>
          <w:sz w:val="28"/>
          <w:szCs w:val="28"/>
        </w:rPr>
        <w:t xml:space="preserve"> </w:t>
      </w:r>
      <w:r w:rsidR="005945B1"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теми </w:t>
      </w:r>
      <w:r w:rsidR="005945B1" w:rsidRPr="00594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Безособові вирази з дієсловом </w:t>
      </w:r>
      <w:r w:rsidR="005945B1" w:rsidRPr="005945B1">
        <w:rPr>
          <w:rFonts w:ascii="Times New Roman" w:hAnsi="Times New Roman" w:cs="Times New Roman"/>
          <w:b/>
          <w:sz w:val="28"/>
          <w:szCs w:val="28"/>
          <w:lang w:val="en-US"/>
        </w:rPr>
        <w:t>faire</w:t>
      </w:r>
      <w:r w:rsidR="005945B1" w:rsidRPr="00594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la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  383</w:t>
      </w:r>
      <w:proofErr w:type="gramEnd"/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-384 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du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5B1">
        <w:rPr>
          <w:rFonts w:ascii="Times New Roman" w:eastAsia="Times New Roman" w:hAnsi="Times New Roman" w:cs="Times New Roman"/>
          <w:sz w:val="28"/>
          <w:szCs w:val="28"/>
          <w:lang w:val="fr-FR"/>
        </w:rPr>
        <w:t>manuel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5945B1" w:rsidRPr="00594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3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DC3F94" w:rsidRPr="00DC3F94" w:rsidRDefault="005945B1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Домашнє читання : Новела П. М</w:t>
      </w:r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ріме </w:t>
      </w:r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>Матео</w:t>
      </w:r>
      <w:proofErr w:type="spellEnd"/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Фальконе</w:t>
      </w:r>
      <w:proofErr w:type="spellEnd"/>
      <w:r w:rsidR="00DC3F9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994B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 </w:t>
      </w:r>
      <w:r w:rsidR="00FA7CE6" w:rsidRPr="00FA7CE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A7CE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A7CE6" w:rsidRPr="00FA7CE6">
        <w:rPr>
          <w:rFonts w:ascii="Times New Roman" w:eastAsia="Times New Roman" w:hAnsi="Times New Roman" w:cs="Times New Roman"/>
          <w:sz w:val="28"/>
          <w:szCs w:val="28"/>
        </w:rPr>
        <w:t>43.</w:t>
      </w:r>
    </w:p>
    <w:p w:rsidR="005E565E" w:rsidRPr="00DC3F94" w:rsidRDefault="00DC3F94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Виконання вправ, надання письмових відповідей після кожної глави. </w:t>
      </w:r>
    </w:p>
    <w:p w:rsidR="00DC3F94" w:rsidRPr="005945B1" w:rsidRDefault="00FA7CE6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Переказ новели.</w:t>
      </w:r>
    </w:p>
    <w:p w:rsidR="005E565E" w:rsidRPr="005E565E" w:rsidRDefault="005E565E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4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5E565E" w:rsidRPr="00FA7CE6" w:rsidRDefault="00FA7CE6" w:rsidP="00FA7CE6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Опрацювання додаткового тексту </w:t>
      </w:r>
      <w:r w:rsidRPr="00FA7CE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La famille de Danielle Casanova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 385-386 du manuel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FA7CE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FA7CE6" w:rsidRDefault="00FA7CE6" w:rsidP="00FA7CE6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Письмово відповісти на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Questionnaire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тексту.</w:t>
      </w:r>
    </w:p>
    <w:p w:rsidR="00FA7CE6" w:rsidRPr="00FA7CE6" w:rsidRDefault="00FA7CE6" w:rsidP="00FA7CE6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твір-розповідь, використовуючи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Sujets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à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developper</w:t>
      </w:r>
      <w:r w:rsidRPr="00FA7C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386 du manuel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FA7CE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5E565E" w:rsidRPr="00FA7CE6" w:rsidRDefault="005E565E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5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5E565E" w:rsidRPr="006A4232" w:rsidRDefault="002A6F80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232">
        <w:rPr>
          <w:rFonts w:ascii="Times New Roman" w:eastAsia="Times New Roman" w:hAnsi="Times New Roman" w:cs="Times New Roman"/>
          <w:sz w:val="28"/>
          <w:szCs w:val="28"/>
          <w:lang w:val="fr-FR"/>
        </w:rPr>
        <w:t>1.</w:t>
      </w:r>
      <w:r w:rsidR="006A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Exercices de vocabulaire</w:t>
      </w:r>
      <w:r w:rsidR="006A42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A4232">
        <w:rPr>
          <w:rFonts w:ascii="Times New Roman" w:eastAsia="Times New Roman" w:hAnsi="Times New Roman" w:cs="Times New Roman"/>
          <w:sz w:val="28"/>
          <w:szCs w:val="28"/>
          <w:lang w:val="fr-FR"/>
        </w:rPr>
        <w:t>à la page  38</w:t>
      </w:r>
      <w:r w:rsidR="006A423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A4232">
        <w:rPr>
          <w:rFonts w:ascii="Times New Roman" w:eastAsia="Times New Roman" w:hAnsi="Times New Roman" w:cs="Times New Roman"/>
          <w:sz w:val="28"/>
          <w:szCs w:val="28"/>
          <w:lang w:val="fr-FR"/>
        </w:rPr>
        <w:t>-38</w:t>
      </w:r>
      <w:r w:rsidR="006A423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A42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manuel</w:t>
      </w:r>
      <w:r w:rsidR="006A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6A4232" w:rsidRPr="00FA7CE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5E565E" w:rsidRPr="006A4232" w:rsidRDefault="006A4232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Опрацювання діалогів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Demander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un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A42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renseignement</w:t>
      </w:r>
      <w:r w:rsidRPr="006A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 400 du manuel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Pr="006A4232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6A4232" w:rsidRPr="006A4232" w:rsidRDefault="006A4232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42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Складання власного діалогу, використовуючи кліше.</w:t>
      </w: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6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67656E" w:rsidRPr="0067656E" w:rsidRDefault="0067656E" w:rsidP="006A4232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Опрацювання статті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Les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Ukrainiens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dans la Resistance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журналу </w:t>
      </w:r>
      <w:r w:rsidRPr="0067656E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Le francais </w:t>
      </w:r>
    </w:p>
    <w:p w:rsidR="005E565E" w:rsidRPr="006A4232" w:rsidRDefault="006A4232" w:rsidP="006A4232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Написання резюме статті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Les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Ukrainiens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7656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dans la Resistance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</w:p>
    <w:p w:rsidR="0051026D" w:rsidRDefault="00A17DC3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42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51026D"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636109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6D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Н., Казакова Ж.А. Грамматика французского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56E" w:rsidRPr="00AD4352" w:rsidRDefault="00AD4352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Le fran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</w:t>
      </w: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er. Le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 Ukrainiens dans la Resistance,</w:t>
      </w:r>
      <w:r w:rsidRPr="00AD4352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janvier 2006, numero 2 (82),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C. 24-28.</w:t>
      </w:r>
      <w:bookmarkStart w:id="0" w:name="_GoBack"/>
      <w:bookmarkEnd w:id="0"/>
    </w:p>
    <w:sectPr w:rsidR="0067656E" w:rsidRPr="00AD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267368"/>
    <w:rsid w:val="002A6F80"/>
    <w:rsid w:val="003C4482"/>
    <w:rsid w:val="00472E5E"/>
    <w:rsid w:val="0051026D"/>
    <w:rsid w:val="005945B1"/>
    <w:rsid w:val="005B5FBA"/>
    <w:rsid w:val="005E565E"/>
    <w:rsid w:val="0067656E"/>
    <w:rsid w:val="006A4232"/>
    <w:rsid w:val="00822835"/>
    <w:rsid w:val="00871D7A"/>
    <w:rsid w:val="008B7D22"/>
    <w:rsid w:val="00965866"/>
    <w:rsid w:val="00994B05"/>
    <w:rsid w:val="00A17DC3"/>
    <w:rsid w:val="00A32DEA"/>
    <w:rsid w:val="00AD4352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3</cp:revision>
  <dcterms:created xsi:type="dcterms:W3CDTF">2020-03-17T08:54:00Z</dcterms:created>
  <dcterms:modified xsi:type="dcterms:W3CDTF">2020-03-17T08:57:00Z</dcterms:modified>
</cp:coreProperties>
</file>